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31" w:rsidRDefault="00A52684" w:rsidP="00431460">
      <w:pPr>
        <w:tabs>
          <w:tab w:val="left" w:pos="5245"/>
          <w:tab w:val="left" w:pos="5529"/>
        </w:tabs>
        <w:spacing w:before="5" w:after="0" w:line="100" w:lineRule="exact"/>
        <w:rPr>
          <w:sz w:val="10"/>
          <w:szCs w:val="10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-572770</wp:posOffset>
            </wp:positionH>
            <wp:positionV relativeFrom="paragraph">
              <wp:posOffset>-511175</wp:posOffset>
            </wp:positionV>
            <wp:extent cx="4400550" cy="2200275"/>
            <wp:effectExtent l="0" t="0" r="0" b="0"/>
            <wp:wrapNone/>
            <wp:docPr id="2" name="Imagen 2" descr="BIENESTAR logo sin f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ENESTAR logo sin fon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731" w:rsidRDefault="00B66731">
      <w:pPr>
        <w:spacing w:after="0" w:line="200" w:lineRule="exact"/>
        <w:rPr>
          <w:sz w:val="20"/>
          <w:szCs w:val="20"/>
        </w:rPr>
      </w:pPr>
    </w:p>
    <w:p w:rsidR="00B66731" w:rsidRDefault="00B66731" w:rsidP="00E12593">
      <w:pPr>
        <w:spacing w:before="37" w:after="0" w:line="240" w:lineRule="auto"/>
        <w:ind w:left="6623" w:right="-20"/>
        <w:rPr>
          <w:rFonts w:ascii="Arial" w:eastAsia="Arial" w:hAnsi="Arial" w:cs="Arial"/>
          <w:sz w:val="18"/>
          <w:szCs w:val="18"/>
        </w:rPr>
      </w:pPr>
    </w:p>
    <w:p w:rsidR="00B66731" w:rsidRDefault="00B66731">
      <w:pPr>
        <w:spacing w:after="0" w:line="200" w:lineRule="exact"/>
        <w:rPr>
          <w:sz w:val="20"/>
          <w:szCs w:val="20"/>
        </w:rPr>
      </w:pPr>
    </w:p>
    <w:p w:rsidR="00B66731" w:rsidRDefault="00B66731">
      <w:pPr>
        <w:spacing w:after="0" w:line="200" w:lineRule="exact"/>
        <w:rPr>
          <w:sz w:val="20"/>
          <w:szCs w:val="20"/>
        </w:rPr>
      </w:pPr>
    </w:p>
    <w:p w:rsidR="00B66731" w:rsidRDefault="00B66731">
      <w:pPr>
        <w:spacing w:before="12" w:after="0" w:line="240" w:lineRule="exact"/>
        <w:rPr>
          <w:sz w:val="24"/>
          <w:szCs w:val="24"/>
        </w:rPr>
      </w:pPr>
    </w:p>
    <w:p w:rsidR="00E84EC6" w:rsidRPr="007308BF" w:rsidRDefault="00E84EC6" w:rsidP="00E84EC6">
      <w:pPr>
        <w:spacing w:after="0" w:line="269" w:lineRule="exact"/>
        <w:ind w:right="94"/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MX"/>
        </w:rPr>
      </w:pPr>
      <w:r w:rsidRPr="007308BF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MX"/>
        </w:rPr>
        <w:t xml:space="preserve">                                                                                                              </w:t>
      </w:r>
    </w:p>
    <w:p w:rsidR="0032539B" w:rsidRPr="007308BF" w:rsidRDefault="00E84EC6" w:rsidP="00E12593">
      <w:pPr>
        <w:spacing w:after="0" w:line="269" w:lineRule="exact"/>
        <w:ind w:right="94"/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MX"/>
        </w:rPr>
      </w:pPr>
      <w:r w:rsidRPr="007308BF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MX"/>
        </w:rPr>
        <w:t xml:space="preserve"> </w:t>
      </w:r>
      <w:r w:rsidRPr="007308BF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MX"/>
        </w:rPr>
        <w:tab/>
      </w:r>
      <w:r w:rsidRPr="007308BF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MX"/>
        </w:rPr>
        <w:tab/>
      </w:r>
      <w:r w:rsidRPr="007308BF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MX"/>
        </w:rPr>
        <w:tab/>
      </w:r>
      <w:r w:rsidRPr="007308BF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MX"/>
        </w:rPr>
        <w:tab/>
      </w:r>
      <w:r w:rsidRPr="007308BF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MX"/>
        </w:rPr>
        <w:tab/>
      </w:r>
      <w:r w:rsidRPr="007308BF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MX"/>
        </w:rPr>
        <w:tab/>
      </w:r>
      <w:r w:rsidRPr="007308BF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MX"/>
        </w:rPr>
        <w:tab/>
      </w:r>
      <w:r w:rsidRPr="007308BF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MX"/>
        </w:rPr>
        <w:tab/>
      </w:r>
      <w:r w:rsidR="00230A07" w:rsidRPr="007308BF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MX"/>
        </w:rPr>
        <w:t xml:space="preserve">        </w:t>
      </w:r>
    </w:p>
    <w:p w:rsidR="00E12593" w:rsidRPr="007308BF" w:rsidRDefault="00E12593" w:rsidP="00E12593">
      <w:pPr>
        <w:spacing w:after="0" w:line="269" w:lineRule="exact"/>
        <w:ind w:right="94"/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MX"/>
        </w:rPr>
      </w:pPr>
    </w:p>
    <w:p w:rsidR="00E12593" w:rsidRPr="007308BF" w:rsidRDefault="00E12593" w:rsidP="00E12593">
      <w:pPr>
        <w:spacing w:after="0" w:line="269" w:lineRule="exact"/>
        <w:ind w:right="94"/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MX"/>
        </w:rPr>
      </w:pPr>
    </w:p>
    <w:p w:rsidR="00E12593" w:rsidRPr="007308BF" w:rsidRDefault="007308BF" w:rsidP="00E12593">
      <w:pPr>
        <w:spacing w:after="0" w:line="269" w:lineRule="exact"/>
        <w:ind w:right="94"/>
        <w:jc w:val="center"/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MX"/>
        </w:rPr>
      </w:pP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MX"/>
        </w:rPr>
        <w:t>SECRETARÍ</w:t>
      </w:r>
      <w:r w:rsidR="00E12593" w:rsidRPr="007308BF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MX"/>
        </w:rPr>
        <w:t xml:space="preserve">A DE 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MX"/>
        </w:rPr>
        <w:t>BIENESTAR</w:t>
      </w:r>
    </w:p>
    <w:p w:rsidR="00DF6CE6" w:rsidRPr="00363F57" w:rsidRDefault="00DF6CE6" w:rsidP="00E12593">
      <w:pPr>
        <w:spacing w:after="0" w:line="269" w:lineRule="exact"/>
        <w:ind w:right="94"/>
        <w:jc w:val="center"/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MX"/>
        </w:rPr>
      </w:pPr>
      <w:r w:rsidRPr="00363F57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MX"/>
        </w:rPr>
        <w:t>COMITÉ DE TRANSPARENCIA</w:t>
      </w:r>
    </w:p>
    <w:p w:rsidR="0032539B" w:rsidRPr="00363F57" w:rsidRDefault="0032539B" w:rsidP="0032539B">
      <w:pPr>
        <w:tabs>
          <w:tab w:val="left" w:pos="2980"/>
        </w:tabs>
        <w:spacing w:before="20" w:after="0" w:line="240" w:lineRule="auto"/>
        <w:ind w:right="1967"/>
        <w:rPr>
          <w:rFonts w:ascii="Century Gothic" w:eastAsia="Century Gothic" w:hAnsi="Century Gothic" w:cs="Century Gothic"/>
          <w:lang w:val="es-MX"/>
        </w:rPr>
      </w:pPr>
    </w:p>
    <w:tbl>
      <w:tblPr>
        <w:tblW w:w="0" w:type="auto"/>
        <w:tblInd w:w="6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0"/>
        <w:gridCol w:w="2977"/>
      </w:tblGrid>
      <w:tr w:rsidR="007308BF" w:rsidRPr="0032539B" w:rsidTr="009E08FC">
        <w:trPr>
          <w:trHeight w:hRule="exact" w:val="1306"/>
        </w:trPr>
        <w:tc>
          <w:tcPr>
            <w:tcW w:w="293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8BF" w:rsidRPr="00363F57" w:rsidRDefault="007308BF" w:rsidP="0032539B">
            <w:pPr>
              <w:spacing w:before="19" w:after="0" w:line="220" w:lineRule="exact"/>
              <w:rPr>
                <w:lang w:val="es-MX"/>
              </w:rPr>
            </w:pPr>
          </w:p>
          <w:p w:rsidR="007308BF" w:rsidRPr="009E08FC" w:rsidRDefault="007308BF" w:rsidP="0032539B">
            <w:pPr>
              <w:spacing w:after="0" w:line="240" w:lineRule="auto"/>
              <w:ind w:left="261" w:right="925"/>
              <w:rPr>
                <w:rFonts w:ascii="Century Gothic" w:eastAsia="Century Gothic" w:hAnsi="Century Gothic" w:cs="Century Gothic"/>
                <w:sz w:val="20"/>
                <w:szCs w:val="20"/>
                <w:lang w:val="es-MX"/>
              </w:rPr>
            </w:pPr>
            <w:r w:rsidRPr="009E08FC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MX"/>
              </w:rPr>
              <w:t>C</w:t>
            </w:r>
            <w:r w:rsidRPr="009E08FC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  <w:lang w:val="es-MX"/>
              </w:rPr>
              <w:t>A</w:t>
            </w:r>
            <w:r w:rsidRPr="009E08FC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MX"/>
              </w:rPr>
              <w:t>RGO</w:t>
            </w:r>
            <w:r w:rsidRPr="009E08FC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  <w:lang w:val="es-MX"/>
              </w:rPr>
              <w:t xml:space="preserve"> </w:t>
            </w:r>
            <w:r w:rsidR="009E68C4" w:rsidRPr="009E08FC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  <w:lang w:val="es-MX"/>
              </w:rPr>
              <w:t xml:space="preserve">DENTRO DEL </w:t>
            </w:r>
            <w:r w:rsidRPr="009E08FC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MX"/>
              </w:rPr>
              <w:t>CO</w:t>
            </w:r>
            <w:r w:rsidRPr="009E08FC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  <w:lang w:val="es-MX"/>
              </w:rPr>
              <w:t>M</w:t>
            </w:r>
            <w:r w:rsidRPr="009E08FC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MX"/>
              </w:rPr>
              <w:t>ITÉ</w:t>
            </w:r>
            <w:r w:rsidRPr="009E08FC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  <w:lang w:val="es-MX"/>
              </w:rPr>
              <w:t xml:space="preserve"> </w:t>
            </w:r>
            <w:r w:rsidRPr="009E08FC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MX"/>
              </w:rPr>
              <w:t xml:space="preserve"> TR</w:t>
            </w:r>
            <w:r w:rsidRPr="009E08FC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  <w:lang w:val="es-MX"/>
              </w:rPr>
              <w:t>A</w:t>
            </w:r>
            <w:r w:rsidRPr="009E08FC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  <w:lang w:val="es-MX"/>
              </w:rPr>
              <w:t>N</w:t>
            </w:r>
            <w:r w:rsidRPr="009E08FC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MX"/>
              </w:rPr>
              <w:t>S</w:t>
            </w:r>
            <w:r w:rsidRPr="009E08FC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  <w:lang w:val="es-MX"/>
              </w:rPr>
              <w:t>PA</w:t>
            </w:r>
            <w:r w:rsidRPr="009E08FC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MX"/>
              </w:rPr>
              <w:t>R</w:t>
            </w:r>
            <w:r w:rsidRPr="009E08FC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  <w:lang w:val="es-MX"/>
              </w:rPr>
              <w:t>E</w:t>
            </w:r>
            <w:r w:rsidRPr="009E08FC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  <w:lang w:val="es-MX"/>
              </w:rPr>
              <w:t>N</w:t>
            </w:r>
            <w:r w:rsidRPr="009E08FC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MX"/>
              </w:rPr>
              <w:t>C</w:t>
            </w:r>
            <w:r w:rsidRPr="009E08FC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  <w:lang w:val="es-MX"/>
              </w:rPr>
              <w:t>I</w:t>
            </w:r>
            <w:r w:rsidRPr="009E08FC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MX"/>
              </w:rPr>
              <w:t>A</w:t>
            </w:r>
          </w:p>
        </w:tc>
        <w:tc>
          <w:tcPr>
            <w:tcW w:w="2977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8FC" w:rsidRDefault="009E08FC" w:rsidP="009E08FC">
            <w:pPr>
              <w:spacing w:after="0" w:line="244" w:lineRule="exact"/>
              <w:ind w:right="1296"/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</w:pPr>
          </w:p>
          <w:p w:rsidR="007308BF" w:rsidRPr="0032539B" w:rsidRDefault="007308BF" w:rsidP="0032539B">
            <w:pPr>
              <w:spacing w:after="0" w:line="244" w:lineRule="exact"/>
              <w:ind w:left="261" w:right="129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2539B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2539B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Pr="0032539B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M</w:t>
            </w:r>
            <w:r w:rsidRPr="0032539B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B</w:t>
            </w:r>
            <w:r w:rsidRPr="0032539B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R</w:t>
            </w:r>
            <w:r w:rsidRPr="0032539B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2539B">
              <w:rPr>
                <w:rFonts w:ascii="Century Gothic" w:eastAsia="Century Gothic" w:hAnsi="Century Gothic" w:cs="Century Gothic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2539B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Y </w:t>
            </w:r>
            <w:r w:rsidRPr="0032539B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2539B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2539B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S</w:t>
            </w:r>
            <w:r w:rsidRPr="0032539B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C</w:t>
            </w:r>
            <w:r w:rsidRPr="0032539B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</w:t>
            </w:r>
            <w:r w:rsidRPr="0032539B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2539B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</w:t>
            </w:r>
            <w:r w:rsidRPr="0032539B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CI</w:t>
            </w:r>
            <w:r w:rsidRPr="0032539B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Ó</w:t>
            </w:r>
            <w:r w:rsidRPr="0032539B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</w:t>
            </w:r>
          </w:p>
        </w:tc>
      </w:tr>
      <w:tr w:rsidR="007308BF" w:rsidRPr="007012D7" w:rsidTr="009E08FC">
        <w:trPr>
          <w:trHeight w:hRule="exact" w:val="1275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8BF" w:rsidRPr="0032539B" w:rsidRDefault="007308BF" w:rsidP="0032539B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7308BF" w:rsidRPr="0032539B" w:rsidRDefault="007308BF" w:rsidP="0032539B">
            <w:pPr>
              <w:spacing w:after="0" w:line="200" w:lineRule="exact"/>
              <w:rPr>
                <w:sz w:val="20"/>
                <w:szCs w:val="20"/>
              </w:rPr>
            </w:pPr>
          </w:p>
          <w:p w:rsidR="009E08FC" w:rsidRDefault="009E08FC" w:rsidP="0032539B">
            <w:pPr>
              <w:spacing w:after="0" w:line="240" w:lineRule="auto"/>
              <w:ind w:left="261" w:right="-20"/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</w:pPr>
          </w:p>
          <w:p w:rsidR="007308BF" w:rsidRPr="0032539B" w:rsidRDefault="007308BF" w:rsidP="0032539B">
            <w:pPr>
              <w:spacing w:after="0" w:line="240" w:lineRule="auto"/>
              <w:ind w:left="261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2539B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</w:t>
            </w:r>
            <w:r w:rsidRPr="0032539B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</w:t>
            </w:r>
            <w:r w:rsidRPr="0032539B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E</w:t>
            </w:r>
            <w:r w:rsidRPr="0032539B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2539B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2539B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D</w:t>
            </w:r>
            <w:r w:rsidRPr="0032539B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2539B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2539B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T</w:t>
            </w:r>
            <w:r w:rsidRPr="0032539B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8BF" w:rsidRPr="007308BF" w:rsidRDefault="007308BF" w:rsidP="0032539B">
            <w:pPr>
              <w:spacing w:before="2" w:after="0" w:line="120" w:lineRule="exact"/>
              <w:rPr>
                <w:sz w:val="12"/>
                <w:szCs w:val="12"/>
                <w:lang w:val="es-MX"/>
              </w:rPr>
            </w:pPr>
          </w:p>
          <w:p w:rsidR="007308BF" w:rsidRPr="007308BF" w:rsidRDefault="007012D7" w:rsidP="00363F57">
            <w:pPr>
              <w:spacing w:after="0" w:line="240" w:lineRule="auto"/>
              <w:ind w:left="261" w:right="383"/>
              <w:rPr>
                <w:rFonts w:ascii="Century Gothic" w:eastAsia="Century Gothic" w:hAnsi="Century Gothic" w:cs="Century Gothic"/>
                <w:sz w:val="18"/>
                <w:szCs w:val="18"/>
                <w:lang w:val="es-MX"/>
              </w:rPr>
            </w:pPr>
            <w:r w:rsidRPr="007012D7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18"/>
                <w:lang w:val="es-MX"/>
              </w:rPr>
              <w:t>ALFREDO ALZATE SALAZAR</w:t>
            </w:r>
            <w:r w:rsidR="007308BF" w:rsidRPr="007012D7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18"/>
                <w:lang w:val="es-MX"/>
              </w:rPr>
              <w:t>,</w:t>
            </w:r>
            <w:r w:rsidR="007308BF" w:rsidRPr="007012D7">
              <w:rPr>
                <w:rFonts w:ascii="Century Gothic" w:eastAsia="Century Gothic" w:hAnsi="Century Gothic" w:cs="Century Gothic"/>
                <w:sz w:val="20"/>
                <w:szCs w:val="18"/>
                <w:lang w:val="es-MX"/>
              </w:rPr>
              <w:t xml:space="preserve"> TITULAR DE LA UNIDAD DE TRANSPARENCIA</w:t>
            </w:r>
            <w:r w:rsidR="007308BF" w:rsidRPr="007012D7">
              <w:rPr>
                <w:rFonts w:ascii="Century Gothic" w:eastAsia="Century Gothic" w:hAnsi="Century Gothic" w:cs="Century Gothic"/>
                <w:sz w:val="18"/>
                <w:szCs w:val="18"/>
                <w:lang w:val="es-MX"/>
              </w:rPr>
              <w:t xml:space="preserve"> </w:t>
            </w:r>
          </w:p>
        </w:tc>
      </w:tr>
      <w:tr w:rsidR="007308BF" w:rsidRPr="007012D7" w:rsidTr="009E08FC">
        <w:trPr>
          <w:trHeight w:hRule="exact" w:val="154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8BF" w:rsidRPr="00363F57" w:rsidRDefault="007308BF" w:rsidP="0032539B">
            <w:pPr>
              <w:spacing w:after="0" w:line="200" w:lineRule="exact"/>
              <w:rPr>
                <w:sz w:val="20"/>
                <w:szCs w:val="20"/>
                <w:lang w:val="es-MX"/>
              </w:rPr>
            </w:pPr>
          </w:p>
          <w:p w:rsidR="007308BF" w:rsidRPr="00363F57" w:rsidRDefault="007308BF" w:rsidP="0032539B">
            <w:pPr>
              <w:spacing w:before="12" w:after="0" w:line="280" w:lineRule="exact"/>
              <w:rPr>
                <w:sz w:val="28"/>
                <w:szCs w:val="28"/>
                <w:lang w:val="es-MX"/>
              </w:rPr>
            </w:pPr>
          </w:p>
          <w:p w:rsidR="007308BF" w:rsidRPr="0032539B" w:rsidRDefault="007308BF" w:rsidP="0032539B">
            <w:pPr>
              <w:spacing w:after="0" w:line="240" w:lineRule="auto"/>
              <w:ind w:left="261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2539B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2539B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E</w:t>
            </w:r>
            <w:r w:rsidRPr="0032539B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CR</w:t>
            </w:r>
            <w:r w:rsidRPr="0032539B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E</w:t>
            </w:r>
            <w:r w:rsidRPr="0032539B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T</w:t>
            </w:r>
            <w:r w:rsidRPr="0032539B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2539B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R</w:t>
            </w:r>
            <w:r w:rsidRPr="0032539B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Pr="0032539B">
              <w:rPr>
                <w:rFonts w:ascii="Century Gothic" w:eastAsia="Century Gothic" w:hAnsi="Century Gothic" w:cs="Century Gothic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32539B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2539B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É</w:t>
            </w:r>
            <w:r w:rsidRPr="0032539B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C</w:t>
            </w:r>
            <w:r w:rsidRPr="0032539B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2539B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</w:t>
            </w:r>
            <w:r w:rsidRPr="0032539B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8BF" w:rsidRPr="007308BF" w:rsidRDefault="007308BF" w:rsidP="0032539B">
            <w:pPr>
              <w:spacing w:before="13" w:after="0" w:line="240" w:lineRule="exact"/>
              <w:rPr>
                <w:sz w:val="24"/>
                <w:szCs w:val="24"/>
                <w:lang w:val="es-MX"/>
              </w:rPr>
            </w:pPr>
          </w:p>
          <w:p w:rsidR="007308BF" w:rsidRPr="007012D7" w:rsidRDefault="007012D7" w:rsidP="007308BF">
            <w:pPr>
              <w:spacing w:after="0" w:line="244" w:lineRule="exact"/>
              <w:ind w:left="261" w:right="417"/>
              <w:rPr>
                <w:rFonts w:ascii="Century Gothic" w:eastAsia="Century Gothic" w:hAnsi="Century Gothic" w:cs="Century Gothic"/>
                <w:sz w:val="20"/>
                <w:szCs w:val="20"/>
                <w:lang w:val="es-MX"/>
              </w:rPr>
            </w:pPr>
            <w:r w:rsidRPr="007012D7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  <w:lang w:val="es-MX"/>
              </w:rPr>
              <w:t>JOSÉ EDUARDO LÓPEZ HERNÁNDEZ</w:t>
            </w:r>
            <w:r w:rsidR="007308BF" w:rsidRPr="007012D7">
              <w:rPr>
                <w:rFonts w:ascii="Century Gothic" w:eastAsia="Century Gothic" w:hAnsi="Century Gothic" w:cs="Century Gothic"/>
                <w:b/>
                <w:sz w:val="20"/>
                <w:szCs w:val="20"/>
                <w:lang w:val="es-MX"/>
              </w:rPr>
              <w:t>,</w:t>
            </w:r>
            <w:r w:rsidR="007308BF" w:rsidRPr="007012D7">
              <w:rPr>
                <w:rFonts w:ascii="Century Gothic" w:eastAsia="Century Gothic" w:hAnsi="Century Gothic" w:cs="Century Gothic"/>
                <w:sz w:val="20"/>
                <w:szCs w:val="20"/>
                <w:lang w:val="es-MX"/>
              </w:rPr>
              <w:t xml:space="preserve"> JEFE DEL DEPARTAMENTO DE NORMATIVIDAD</w:t>
            </w:r>
          </w:p>
        </w:tc>
      </w:tr>
      <w:tr w:rsidR="007308BF" w:rsidRPr="007012D7" w:rsidTr="009E08FC">
        <w:trPr>
          <w:trHeight w:hRule="exact" w:val="1288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8BF" w:rsidRPr="00363F57" w:rsidRDefault="007308BF" w:rsidP="0032539B">
            <w:pPr>
              <w:spacing w:after="0" w:line="200" w:lineRule="exact"/>
              <w:rPr>
                <w:sz w:val="20"/>
                <w:szCs w:val="20"/>
                <w:lang w:val="es-MX"/>
              </w:rPr>
            </w:pPr>
          </w:p>
          <w:p w:rsidR="007308BF" w:rsidRPr="00363F57" w:rsidRDefault="007308BF" w:rsidP="0032539B">
            <w:pPr>
              <w:spacing w:before="6" w:after="0" w:line="220" w:lineRule="exact"/>
              <w:rPr>
                <w:lang w:val="es-MX"/>
              </w:rPr>
            </w:pPr>
          </w:p>
          <w:p w:rsidR="007308BF" w:rsidRPr="0032539B" w:rsidRDefault="007308BF" w:rsidP="00567D75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63F57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MX"/>
              </w:rPr>
              <w:t xml:space="preserve">   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VOCAL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8BF" w:rsidRPr="007308BF" w:rsidRDefault="007308BF" w:rsidP="0032539B">
            <w:pPr>
              <w:spacing w:before="2" w:after="0" w:line="140" w:lineRule="exact"/>
              <w:rPr>
                <w:sz w:val="14"/>
                <w:szCs w:val="14"/>
                <w:lang w:val="es-MX"/>
              </w:rPr>
            </w:pPr>
          </w:p>
          <w:p w:rsidR="007308BF" w:rsidRPr="007308BF" w:rsidRDefault="007308BF" w:rsidP="007308BF">
            <w:pPr>
              <w:spacing w:after="0" w:line="244" w:lineRule="exact"/>
              <w:ind w:left="261" w:right="679"/>
              <w:rPr>
                <w:rFonts w:ascii="Century Gothic" w:eastAsia="Century Gothic" w:hAnsi="Century Gothic" w:cs="Century Gothic"/>
                <w:sz w:val="20"/>
                <w:szCs w:val="20"/>
                <w:lang w:val="es-MX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  <w:lang w:val="es-MX"/>
              </w:rPr>
              <w:t>KARLA MONTIJO CABRERA,</w:t>
            </w:r>
            <w:r w:rsidRPr="007308BF">
              <w:rPr>
                <w:rFonts w:ascii="Century Gothic" w:eastAsia="Century Gothic" w:hAnsi="Century Gothic" w:cs="Century Gothic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lang w:val="es-MX"/>
              </w:rPr>
              <w:t>COORDINADORA DE TARJETA VIOLETA</w:t>
            </w:r>
            <w:r w:rsidRPr="007308BF">
              <w:rPr>
                <w:rFonts w:ascii="Century Gothic" w:eastAsia="Century Gothic" w:hAnsi="Century Gothic" w:cs="Century Gothic"/>
                <w:sz w:val="20"/>
                <w:szCs w:val="20"/>
                <w:lang w:val="es-MX"/>
              </w:rPr>
              <w:t xml:space="preserve"> </w:t>
            </w:r>
          </w:p>
        </w:tc>
      </w:tr>
    </w:tbl>
    <w:p w:rsidR="0032539B" w:rsidRPr="00363F57" w:rsidRDefault="0032539B" w:rsidP="0032539B">
      <w:pPr>
        <w:tabs>
          <w:tab w:val="left" w:pos="2980"/>
        </w:tabs>
        <w:spacing w:before="20" w:after="0" w:line="240" w:lineRule="auto"/>
        <w:ind w:right="1967"/>
        <w:rPr>
          <w:rFonts w:ascii="Century Gothic" w:eastAsia="Century Gothic" w:hAnsi="Century Gothic" w:cs="Century Gothic"/>
          <w:lang w:val="es-MX"/>
        </w:rPr>
      </w:pPr>
    </w:p>
    <w:p w:rsidR="00DF6CE6" w:rsidRPr="00363F57" w:rsidRDefault="00DF6CE6" w:rsidP="0032539B">
      <w:pPr>
        <w:tabs>
          <w:tab w:val="left" w:pos="2980"/>
        </w:tabs>
        <w:spacing w:before="20" w:after="0" w:line="240" w:lineRule="auto"/>
        <w:ind w:right="1967"/>
        <w:rPr>
          <w:rFonts w:ascii="Century Gothic" w:eastAsia="Century Gothic" w:hAnsi="Century Gothic" w:cs="Century Gothic"/>
          <w:b/>
          <w:lang w:val="es-MX"/>
        </w:rPr>
      </w:pPr>
      <w:r w:rsidRPr="00363F57">
        <w:rPr>
          <w:rFonts w:ascii="Century Gothic" w:eastAsia="Century Gothic" w:hAnsi="Century Gothic" w:cs="Century Gothic"/>
          <w:b/>
          <w:lang w:val="es-MX"/>
        </w:rPr>
        <w:t xml:space="preserve">            </w:t>
      </w:r>
    </w:p>
    <w:sectPr w:rsidR="00DF6CE6" w:rsidRPr="00363F57" w:rsidSect="00AC77C5">
      <w:pgSz w:w="12240" w:h="15840"/>
      <w:pgMar w:top="640" w:right="1183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F0D06"/>
    <w:multiLevelType w:val="hybridMultilevel"/>
    <w:tmpl w:val="9DAAF00E"/>
    <w:lvl w:ilvl="0" w:tplc="93BE5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31"/>
    <w:rsid w:val="000235CF"/>
    <w:rsid w:val="000548AE"/>
    <w:rsid w:val="00077D7B"/>
    <w:rsid w:val="000A0252"/>
    <w:rsid w:val="00183307"/>
    <w:rsid w:val="00230A07"/>
    <w:rsid w:val="00236342"/>
    <w:rsid w:val="00255A7C"/>
    <w:rsid w:val="0032539B"/>
    <w:rsid w:val="003550E9"/>
    <w:rsid w:val="00363F29"/>
    <w:rsid w:val="00363F57"/>
    <w:rsid w:val="0039635F"/>
    <w:rsid w:val="003C34FF"/>
    <w:rsid w:val="003C5C7A"/>
    <w:rsid w:val="003F7EB2"/>
    <w:rsid w:val="004144F8"/>
    <w:rsid w:val="00431460"/>
    <w:rsid w:val="004678EC"/>
    <w:rsid w:val="005108E3"/>
    <w:rsid w:val="00510CA0"/>
    <w:rsid w:val="00567D75"/>
    <w:rsid w:val="005B4CFD"/>
    <w:rsid w:val="006B0180"/>
    <w:rsid w:val="007012D7"/>
    <w:rsid w:val="0072096E"/>
    <w:rsid w:val="007308BF"/>
    <w:rsid w:val="0078560A"/>
    <w:rsid w:val="008102B2"/>
    <w:rsid w:val="00864BFD"/>
    <w:rsid w:val="008C4FFA"/>
    <w:rsid w:val="0092148A"/>
    <w:rsid w:val="00976B1A"/>
    <w:rsid w:val="009E08FC"/>
    <w:rsid w:val="009E68C4"/>
    <w:rsid w:val="00A52684"/>
    <w:rsid w:val="00A73CFE"/>
    <w:rsid w:val="00AC6036"/>
    <w:rsid w:val="00AC77C5"/>
    <w:rsid w:val="00B14DD4"/>
    <w:rsid w:val="00B53585"/>
    <w:rsid w:val="00B66731"/>
    <w:rsid w:val="00C417C6"/>
    <w:rsid w:val="00CB4E9A"/>
    <w:rsid w:val="00CC4BE7"/>
    <w:rsid w:val="00CF288A"/>
    <w:rsid w:val="00D03BB4"/>
    <w:rsid w:val="00D5096D"/>
    <w:rsid w:val="00DF6CE6"/>
    <w:rsid w:val="00E12593"/>
    <w:rsid w:val="00E37849"/>
    <w:rsid w:val="00E54715"/>
    <w:rsid w:val="00E74633"/>
    <w:rsid w:val="00E77E09"/>
    <w:rsid w:val="00E84EC6"/>
    <w:rsid w:val="00EC6328"/>
    <w:rsid w:val="00F107DE"/>
    <w:rsid w:val="00F9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4EFFEDA-8E89-42B8-AF9D-37A88972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35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107D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C77C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14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14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14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ARTICULO 22</vt:lpstr>
      <vt:lpstr>ARTICULO 22</vt:lpstr>
    </vt:vector>
  </TitlesOfParts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ARTICULO 22</dc:title>
  <dc:creator>Dirección de Tecnología</dc:creator>
  <cp:lastModifiedBy>Rosalinda Covarrubias Sandoval</cp:lastModifiedBy>
  <cp:revision>2</cp:revision>
  <cp:lastPrinted>2020-08-25T16:01:00Z</cp:lastPrinted>
  <dcterms:created xsi:type="dcterms:W3CDTF">2023-04-27T19:46:00Z</dcterms:created>
  <dcterms:modified xsi:type="dcterms:W3CDTF">2023-04-27T19:46:00Z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LastSaved">
    <vt:filetime>2020-02-28T00:00:00Z</vt:filetime>
  </property>
</Properties>
</file>